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9C" w:rsidRDefault="00866A9C" w:rsidP="00C63031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LOTTERY FUNDRAISING</w:t>
      </w:r>
    </w:p>
    <w:p w:rsidR="0041328E" w:rsidRPr="0041328E" w:rsidRDefault="0041328E" w:rsidP="0041328E">
      <w:pPr>
        <w:pStyle w:val="Default"/>
        <w:rPr>
          <w:rFonts w:ascii="Arial" w:hAnsi="Arial" w:cs="Arial"/>
          <w:color w:val="auto"/>
        </w:rPr>
      </w:pPr>
    </w:p>
    <w:p w:rsidR="00866A9C" w:rsidRDefault="00866A9C" w:rsidP="00866A9C">
      <w:pPr>
        <w:pStyle w:val="Default"/>
        <w:rPr>
          <w:rFonts w:ascii="Arial" w:hAnsi="Arial" w:cs="Arial"/>
          <w:color w:val="auto"/>
        </w:rPr>
      </w:pPr>
      <w:r w:rsidRPr="00866A9C">
        <w:rPr>
          <w:rFonts w:ascii="Arial" w:hAnsi="Arial" w:cs="Arial"/>
          <w:color w:val="auto"/>
        </w:rPr>
        <w:t xml:space="preserve">At the last </w:t>
      </w:r>
      <w:r>
        <w:rPr>
          <w:rFonts w:ascii="Arial" w:hAnsi="Arial" w:cs="Arial"/>
          <w:color w:val="auto"/>
        </w:rPr>
        <w:t xml:space="preserve">PC meeting we </w:t>
      </w:r>
      <w:r w:rsidR="004139BE">
        <w:rPr>
          <w:rFonts w:ascii="Arial" w:hAnsi="Arial" w:cs="Arial"/>
          <w:color w:val="auto"/>
        </w:rPr>
        <w:t>talked about</w:t>
      </w:r>
      <w:r>
        <w:rPr>
          <w:rFonts w:ascii="Arial" w:hAnsi="Arial" w:cs="Arial"/>
          <w:color w:val="auto"/>
        </w:rPr>
        <w:t xml:space="preserve"> launching a fundraising lottery through an external company, Your School Lottery. There was general support for the idea but it was </w:t>
      </w:r>
      <w:r w:rsidR="004139BE">
        <w:rPr>
          <w:rFonts w:ascii="Arial" w:hAnsi="Arial" w:cs="Arial"/>
          <w:color w:val="auto"/>
        </w:rPr>
        <w:t>later felt</w:t>
      </w:r>
      <w:r>
        <w:rPr>
          <w:rFonts w:ascii="Arial" w:hAnsi="Arial" w:cs="Arial"/>
          <w:color w:val="auto"/>
        </w:rPr>
        <w:t xml:space="preserve"> that we should provide further information to enable </w:t>
      </w:r>
      <w:r w:rsidR="009D1465">
        <w:rPr>
          <w:rFonts w:ascii="Arial" w:hAnsi="Arial" w:cs="Arial"/>
          <w:color w:val="auto"/>
        </w:rPr>
        <w:t xml:space="preserve">PC members make </w:t>
      </w:r>
      <w:r>
        <w:rPr>
          <w:rFonts w:ascii="Arial" w:hAnsi="Arial" w:cs="Arial"/>
          <w:color w:val="auto"/>
        </w:rPr>
        <w:t xml:space="preserve">a fully informed decision on whether </w:t>
      </w:r>
      <w:r w:rsidR="006D431E">
        <w:rPr>
          <w:rFonts w:ascii="Arial" w:hAnsi="Arial" w:cs="Arial"/>
          <w:color w:val="auto"/>
        </w:rPr>
        <w:t>or not to proceed</w:t>
      </w:r>
      <w:r>
        <w:rPr>
          <w:rFonts w:ascii="Arial" w:hAnsi="Arial" w:cs="Arial"/>
          <w:color w:val="auto"/>
        </w:rPr>
        <w:t>.</w:t>
      </w:r>
    </w:p>
    <w:p w:rsidR="00866A9C" w:rsidRDefault="00866A9C" w:rsidP="00866A9C">
      <w:pPr>
        <w:pStyle w:val="Default"/>
        <w:rPr>
          <w:rFonts w:ascii="Arial" w:hAnsi="Arial" w:cs="Arial"/>
          <w:color w:val="auto"/>
        </w:rPr>
      </w:pPr>
    </w:p>
    <w:p w:rsidR="00866A9C" w:rsidRDefault="009D1465" w:rsidP="00866A9C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Your School Lottery – how does it work?</w:t>
      </w:r>
    </w:p>
    <w:p w:rsidR="009D1465" w:rsidRDefault="009D1465" w:rsidP="00866A9C">
      <w:pPr>
        <w:pStyle w:val="Default"/>
        <w:rPr>
          <w:rFonts w:ascii="Arial" w:hAnsi="Arial" w:cs="Arial"/>
          <w:b/>
          <w:color w:val="auto"/>
        </w:rPr>
      </w:pPr>
    </w:p>
    <w:p w:rsidR="00486B38" w:rsidRDefault="00486B38" w:rsidP="00866A9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Your School Lottery is an ‘E</w:t>
      </w:r>
      <w:r w:rsidR="009D1465">
        <w:rPr>
          <w:rFonts w:ascii="Arial" w:hAnsi="Arial" w:cs="Arial"/>
          <w:color w:val="auto"/>
        </w:rPr>
        <w:t xml:space="preserve">xternal </w:t>
      </w:r>
      <w:r>
        <w:rPr>
          <w:rFonts w:ascii="Arial" w:hAnsi="Arial" w:cs="Arial"/>
          <w:color w:val="auto"/>
        </w:rPr>
        <w:t>Lottery M</w:t>
      </w:r>
      <w:r w:rsidR="009D1465">
        <w:rPr>
          <w:rFonts w:ascii="Arial" w:hAnsi="Arial" w:cs="Arial"/>
          <w:color w:val="auto"/>
        </w:rPr>
        <w:t>anager</w:t>
      </w:r>
      <w:r>
        <w:rPr>
          <w:rFonts w:ascii="Arial" w:hAnsi="Arial" w:cs="Arial"/>
          <w:color w:val="auto"/>
        </w:rPr>
        <w:t>’</w:t>
      </w:r>
      <w:r w:rsidR="009D1465">
        <w:rPr>
          <w:rFonts w:ascii="Arial" w:hAnsi="Arial" w:cs="Arial"/>
          <w:color w:val="auto"/>
        </w:rPr>
        <w:t xml:space="preserve"> registered with the </w:t>
      </w:r>
      <w:r w:rsidR="007218A6">
        <w:rPr>
          <w:rFonts w:ascii="Arial" w:hAnsi="Arial" w:cs="Arial"/>
          <w:color w:val="auto"/>
        </w:rPr>
        <w:t xml:space="preserve">UK Government’s </w:t>
      </w:r>
      <w:r w:rsidR="009D1465">
        <w:rPr>
          <w:rFonts w:ascii="Arial" w:hAnsi="Arial" w:cs="Arial"/>
          <w:color w:val="auto"/>
        </w:rPr>
        <w:t xml:space="preserve">Gambling Commission. It </w:t>
      </w:r>
      <w:r>
        <w:rPr>
          <w:rFonts w:ascii="Arial" w:hAnsi="Arial" w:cs="Arial"/>
          <w:color w:val="auto"/>
        </w:rPr>
        <w:t>host</w:t>
      </w:r>
      <w:r w:rsidR="009D1465">
        <w:rPr>
          <w:rFonts w:ascii="Arial" w:hAnsi="Arial" w:cs="Arial"/>
          <w:color w:val="auto"/>
        </w:rPr>
        <w:t xml:space="preserve">s </w:t>
      </w:r>
      <w:r>
        <w:rPr>
          <w:rFonts w:ascii="Arial" w:hAnsi="Arial" w:cs="Arial"/>
          <w:color w:val="auto"/>
        </w:rPr>
        <w:t xml:space="preserve">fundraising lotteries on behalf of many </w:t>
      </w:r>
      <w:r w:rsidR="004139BE">
        <w:rPr>
          <w:rFonts w:ascii="Arial" w:hAnsi="Arial" w:cs="Arial"/>
          <w:color w:val="auto"/>
        </w:rPr>
        <w:t xml:space="preserve">schools / </w:t>
      </w:r>
      <w:r>
        <w:rPr>
          <w:rFonts w:ascii="Arial" w:hAnsi="Arial" w:cs="Arial"/>
          <w:color w:val="auto"/>
        </w:rPr>
        <w:t xml:space="preserve">Parent Councils / PTAs around the UK (locally these include </w:t>
      </w:r>
      <w:r w:rsidR="00DC1264">
        <w:rPr>
          <w:rFonts w:ascii="Arial" w:hAnsi="Arial" w:cs="Arial"/>
          <w:color w:val="auto"/>
        </w:rPr>
        <w:t xml:space="preserve">Leith, </w:t>
      </w:r>
      <w:r>
        <w:rPr>
          <w:rFonts w:ascii="Arial" w:hAnsi="Arial" w:cs="Arial"/>
          <w:color w:val="auto"/>
        </w:rPr>
        <w:t xml:space="preserve">Broughton </w:t>
      </w:r>
      <w:r w:rsidR="00DC1264">
        <w:rPr>
          <w:rFonts w:ascii="Arial" w:hAnsi="Arial" w:cs="Arial"/>
          <w:color w:val="auto"/>
        </w:rPr>
        <w:t xml:space="preserve">and </w:t>
      </w:r>
      <w:proofErr w:type="spellStart"/>
      <w:r w:rsidR="00DC1264">
        <w:rPr>
          <w:rFonts w:ascii="Arial" w:hAnsi="Arial" w:cs="Arial"/>
          <w:color w:val="auto"/>
        </w:rPr>
        <w:t>Towerbank</w:t>
      </w:r>
      <w:proofErr w:type="spellEnd"/>
      <w:r w:rsidR="00DC126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primary schools). </w:t>
      </w:r>
    </w:p>
    <w:p w:rsidR="00486B38" w:rsidRDefault="00486B38" w:rsidP="00866A9C">
      <w:pPr>
        <w:pStyle w:val="Default"/>
        <w:rPr>
          <w:rFonts w:ascii="Arial" w:hAnsi="Arial" w:cs="Arial"/>
          <w:color w:val="auto"/>
        </w:rPr>
      </w:pPr>
    </w:p>
    <w:p w:rsidR="004139BE" w:rsidRDefault="006D431E" w:rsidP="000B2E9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Participation</w:t>
      </w:r>
      <w:r w:rsidR="000B2E98">
        <w:rPr>
          <w:rFonts w:ascii="Arial" w:hAnsi="Arial" w:cs="Arial"/>
          <w:color w:val="auto"/>
        </w:rPr>
        <w:t xml:space="preserve"> is not limited to </w:t>
      </w:r>
      <w:r w:rsidR="004139BE">
        <w:rPr>
          <w:rFonts w:ascii="Arial" w:hAnsi="Arial" w:cs="Arial"/>
          <w:color w:val="auto"/>
        </w:rPr>
        <w:t xml:space="preserve">Parent Council members </w:t>
      </w:r>
      <w:r w:rsidR="000B2E98">
        <w:rPr>
          <w:rFonts w:ascii="Arial" w:hAnsi="Arial" w:cs="Arial"/>
          <w:color w:val="auto"/>
        </w:rPr>
        <w:t xml:space="preserve">– extended family, friends and the wider community can </w:t>
      </w:r>
      <w:r>
        <w:rPr>
          <w:rFonts w:ascii="Arial" w:hAnsi="Arial" w:cs="Arial"/>
          <w:color w:val="auto"/>
        </w:rPr>
        <w:t>join</w:t>
      </w:r>
      <w:r w:rsidR="002D5CFA">
        <w:rPr>
          <w:rFonts w:ascii="Arial" w:hAnsi="Arial" w:cs="Arial"/>
          <w:color w:val="auto"/>
        </w:rPr>
        <w:t xml:space="preserve"> in</w:t>
      </w:r>
      <w:r w:rsidR="000B2E98">
        <w:rPr>
          <w:rFonts w:ascii="Arial" w:hAnsi="Arial" w:cs="Arial"/>
          <w:color w:val="auto"/>
        </w:rPr>
        <w:t xml:space="preserve">. Supporters can </w:t>
      </w:r>
      <w:r>
        <w:rPr>
          <w:rFonts w:ascii="Arial" w:hAnsi="Arial" w:cs="Arial"/>
          <w:color w:val="auto"/>
        </w:rPr>
        <w:t>participate</w:t>
      </w:r>
      <w:r w:rsidR="000B2E98">
        <w:rPr>
          <w:rFonts w:ascii="Arial" w:hAnsi="Arial" w:cs="Arial"/>
          <w:color w:val="auto"/>
        </w:rPr>
        <w:t xml:space="preserve"> from £1 per week via </w:t>
      </w:r>
      <w:r w:rsidR="004139BE">
        <w:rPr>
          <w:rFonts w:ascii="Arial" w:hAnsi="Arial" w:cs="Arial"/>
          <w:color w:val="auto"/>
        </w:rPr>
        <w:t xml:space="preserve">the Your School Lottery website: </w:t>
      </w:r>
      <w:hyperlink r:id="rId5" w:history="1">
        <w:r w:rsidR="004139BE" w:rsidRPr="00BC6AD6">
          <w:rPr>
            <w:rStyle w:val="Hyperlink"/>
            <w:rFonts w:ascii="Arial" w:hAnsi="Arial" w:cs="Arial"/>
          </w:rPr>
          <w:t>www.yourschoollottery.co.uk</w:t>
        </w:r>
      </w:hyperlink>
      <w:r w:rsidR="004139BE">
        <w:rPr>
          <w:rFonts w:ascii="Arial" w:hAnsi="Arial" w:cs="Arial"/>
          <w:color w:val="auto"/>
        </w:rPr>
        <w:t xml:space="preserve">. </w:t>
      </w:r>
    </w:p>
    <w:p w:rsidR="004139BE" w:rsidRDefault="004139BE" w:rsidP="000B2E98">
      <w:pPr>
        <w:pStyle w:val="Default"/>
        <w:rPr>
          <w:rFonts w:ascii="Arial" w:hAnsi="Arial" w:cs="Arial"/>
          <w:color w:val="auto"/>
        </w:rPr>
      </w:pPr>
    </w:p>
    <w:p w:rsidR="000B2E98" w:rsidRDefault="004139BE" w:rsidP="000B2E9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</w:t>
      </w:r>
      <w:r w:rsidR="000B2E98">
        <w:rPr>
          <w:rFonts w:ascii="Arial" w:hAnsi="Arial" w:cs="Arial"/>
          <w:color w:val="auto"/>
        </w:rPr>
        <w:t>r</w:t>
      </w:r>
      <w:r>
        <w:rPr>
          <w:rFonts w:ascii="Arial" w:hAnsi="Arial" w:cs="Arial"/>
          <w:color w:val="auto"/>
        </w:rPr>
        <w:t>om</w:t>
      </w:r>
      <w:r w:rsidR="000B2E98">
        <w:rPr>
          <w:rFonts w:ascii="Arial" w:hAnsi="Arial" w:cs="Arial"/>
          <w:color w:val="auto"/>
        </w:rPr>
        <w:t xml:space="preserve"> each £1</w:t>
      </w:r>
      <w:r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raised</w:t>
      </w:r>
      <w:proofErr w:type="gramEnd"/>
      <w:r w:rsidR="000B2E98">
        <w:rPr>
          <w:rFonts w:ascii="Arial" w:hAnsi="Arial" w:cs="Arial"/>
          <w:color w:val="auto"/>
        </w:rPr>
        <w:t>:</w:t>
      </w:r>
    </w:p>
    <w:p w:rsidR="007218A6" w:rsidRDefault="007218A6" w:rsidP="000B2E98">
      <w:pPr>
        <w:pStyle w:val="Default"/>
        <w:rPr>
          <w:rFonts w:ascii="Arial" w:hAnsi="Arial" w:cs="Arial"/>
          <w:color w:val="auto"/>
        </w:rPr>
      </w:pPr>
    </w:p>
    <w:p w:rsidR="000B2E98" w:rsidRDefault="000B2E98" w:rsidP="004139BE">
      <w:pPr>
        <w:pStyle w:val="Default"/>
        <w:numPr>
          <w:ilvl w:val="0"/>
          <w:numId w:val="1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40p is paid to the Parent Council</w:t>
      </w:r>
    </w:p>
    <w:p w:rsidR="000B2E98" w:rsidRDefault="000B2E98" w:rsidP="004139BE">
      <w:pPr>
        <w:pStyle w:val="Default"/>
        <w:numPr>
          <w:ilvl w:val="0"/>
          <w:numId w:val="1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36p is used by the company for the prize funds</w:t>
      </w:r>
    </w:p>
    <w:p w:rsidR="000B2E98" w:rsidRDefault="000B2E98" w:rsidP="004139BE">
      <w:pPr>
        <w:pStyle w:val="Default"/>
        <w:numPr>
          <w:ilvl w:val="0"/>
          <w:numId w:val="1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24p is used by the company to cover their admin costs</w:t>
      </w:r>
    </w:p>
    <w:p w:rsidR="004139BE" w:rsidRDefault="004139BE" w:rsidP="000B2E98">
      <w:pPr>
        <w:pStyle w:val="Default"/>
        <w:rPr>
          <w:rFonts w:ascii="Arial" w:hAnsi="Arial" w:cs="Arial"/>
          <w:color w:val="auto"/>
        </w:rPr>
      </w:pPr>
    </w:p>
    <w:p w:rsidR="004139BE" w:rsidRDefault="004139BE" w:rsidP="000B2E9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</w:t>
      </w:r>
      <w:r w:rsidR="006D431E">
        <w:rPr>
          <w:rFonts w:ascii="Arial" w:hAnsi="Arial" w:cs="Arial"/>
          <w:color w:val="auto"/>
        </w:rPr>
        <w:t>o, for example, a lottery with 50 members w</w:t>
      </w:r>
      <w:r>
        <w:rPr>
          <w:rFonts w:ascii="Arial" w:hAnsi="Arial" w:cs="Arial"/>
          <w:color w:val="auto"/>
        </w:rPr>
        <w:t xml:space="preserve">ould </w:t>
      </w:r>
      <w:proofErr w:type="gramStart"/>
      <w:r>
        <w:rPr>
          <w:rFonts w:ascii="Arial" w:hAnsi="Arial" w:cs="Arial"/>
          <w:color w:val="auto"/>
        </w:rPr>
        <w:t>raise</w:t>
      </w:r>
      <w:proofErr w:type="gramEnd"/>
      <w:r>
        <w:rPr>
          <w:rFonts w:ascii="Arial" w:hAnsi="Arial" w:cs="Arial"/>
          <w:color w:val="auto"/>
        </w:rPr>
        <w:t xml:space="preserve"> over £1000 </w:t>
      </w:r>
      <w:r w:rsidR="006D431E">
        <w:rPr>
          <w:rFonts w:ascii="Arial" w:hAnsi="Arial" w:cs="Arial"/>
          <w:color w:val="auto"/>
        </w:rPr>
        <w:t xml:space="preserve">for the school </w:t>
      </w:r>
      <w:r w:rsidR="007218A6">
        <w:rPr>
          <w:rFonts w:ascii="Arial" w:hAnsi="Arial" w:cs="Arial"/>
          <w:color w:val="auto"/>
        </w:rPr>
        <w:t xml:space="preserve">in a </w:t>
      </w:r>
      <w:r>
        <w:rPr>
          <w:rFonts w:ascii="Arial" w:hAnsi="Arial" w:cs="Arial"/>
          <w:color w:val="auto"/>
        </w:rPr>
        <w:t>year.</w:t>
      </w:r>
    </w:p>
    <w:p w:rsidR="00486B38" w:rsidRDefault="00486B38" w:rsidP="00866A9C">
      <w:pPr>
        <w:pStyle w:val="Default"/>
        <w:rPr>
          <w:rFonts w:ascii="Arial" w:hAnsi="Arial" w:cs="Arial"/>
          <w:color w:val="auto"/>
        </w:rPr>
      </w:pPr>
    </w:p>
    <w:p w:rsidR="00486B38" w:rsidRDefault="000B2E98" w:rsidP="00866A9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Draws take place</w:t>
      </w:r>
      <w:r w:rsidR="00486B38">
        <w:rPr>
          <w:rFonts w:ascii="Arial" w:hAnsi="Arial" w:cs="Arial"/>
          <w:color w:val="auto"/>
        </w:rPr>
        <w:t xml:space="preserve"> every Saturday and winners are notifie</w:t>
      </w:r>
      <w:r>
        <w:rPr>
          <w:rFonts w:ascii="Arial" w:hAnsi="Arial" w:cs="Arial"/>
          <w:color w:val="auto"/>
        </w:rPr>
        <w:t xml:space="preserve">d and paid automatically by </w:t>
      </w:r>
      <w:r w:rsidR="00486B38">
        <w:rPr>
          <w:rFonts w:ascii="Arial" w:hAnsi="Arial" w:cs="Arial"/>
          <w:color w:val="auto"/>
        </w:rPr>
        <w:t xml:space="preserve">Your School Lottery. There are two </w:t>
      </w:r>
      <w:r w:rsidR="00DC1264">
        <w:rPr>
          <w:rFonts w:ascii="Arial" w:hAnsi="Arial" w:cs="Arial"/>
          <w:color w:val="auto"/>
        </w:rPr>
        <w:t xml:space="preserve">types of </w:t>
      </w:r>
      <w:r w:rsidR="00486B38">
        <w:rPr>
          <w:rFonts w:ascii="Arial" w:hAnsi="Arial" w:cs="Arial"/>
          <w:color w:val="auto"/>
        </w:rPr>
        <w:t>prize</w:t>
      </w:r>
      <w:r w:rsidR="00DC1264">
        <w:rPr>
          <w:rFonts w:ascii="Arial" w:hAnsi="Arial" w:cs="Arial"/>
          <w:color w:val="auto"/>
        </w:rPr>
        <w:t xml:space="preserve"> draw</w:t>
      </w:r>
      <w:r w:rsidR="00486B38">
        <w:rPr>
          <w:rFonts w:ascii="Arial" w:hAnsi="Arial" w:cs="Arial"/>
          <w:color w:val="auto"/>
        </w:rPr>
        <w:t xml:space="preserve"> every week:</w:t>
      </w:r>
    </w:p>
    <w:p w:rsidR="007218A6" w:rsidRDefault="007218A6" w:rsidP="00866A9C">
      <w:pPr>
        <w:pStyle w:val="Default"/>
        <w:rPr>
          <w:rFonts w:ascii="Arial" w:hAnsi="Arial" w:cs="Arial"/>
          <w:color w:val="auto"/>
        </w:rPr>
      </w:pPr>
    </w:p>
    <w:p w:rsidR="00486B38" w:rsidRDefault="00486B38" w:rsidP="00486B38">
      <w:pPr>
        <w:pStyle w:val="Default"/>
        <w:numPr>
          <w:ilvl w:val="0"/>
          <w:numId w:val="1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 local dr</w:t>
      </w:r>
      <w:r w:rsidR="004139BE">
        <w:rPr>
          <w:rFonts w:ascii="Arial" w:hAnsi="Arial" w:cs="Arial"/>
          <w:color w:val="auto"/>
        </w:rPr>
        <w:t>aw f</w:t>
      </w:r>
      <w:r w:rsidR="006D431E">
        <w:rPr>
          <w:rFonts w:ascii="Arial" w:hAnsi="Arial" w:cs="Arial"/>
          <w:color w:val="auto"/>
        </w:rPr>
        <w:t>or a guaranteed cash prize for one of our supporters.</w:t>
      </w:r>
    </w:p>
    <w:p w:rsidR="00486B38" w:rsidRDefault="00486B38" w:rsidP="00486B38">
      <w:pPr>
        <w:pStyle w:val="Default"/>
        <w:numPr>
          <w:ilvl w:val="0"/>
          <w:numId w:val="1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 separate national draw for £25,000</w:t>
      </w:r>
      <w:r w:rsidR="006D431E">
        <w:rPr>
          <w:rFonts w:ascii="Arial" w:hAnsi="Arial" w:cs="Arial"/>
          <w:color w:val="auto"/>
        </w:rPr>
        <w:t xml:space="preserve"> open to all players around the country</w:t>
      </w:r>
      <w:r>
        <w:rPr>
          <w:rFonts w:ascii="Arial" w:hAnsi="Arial" w:cs="Arial"/>
          <w:color w:val="auto"/>
        </w:rPr>
        <w:t xml:space="preserve">. </w:t>
      </w:r>
    </w:p>
    <w:p w:rsidR="000B2E98" w:rsidRDefault="000B2E98" w:rsidP="00866A9C">
      <w:pPr>
        <w:pStyle w:val="Default"/>
        <w:rPr>
          <w:rFonts w:ascii="Arial" w:hAnsi="Arial" w:cs="Arial"/>
          <w:color w:val="auto"/>
        </w:rPr>
      </w:pPr>
    </w:p>
    <w:p w:rsidR="00DC1264" w:rsidRDefault="00DC1264" w:rsidP="00866A9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Lottery proceeds </w:t>
      </w:r>
      <w:r w:rsidR="000B2E98">
        <w:rPr>
          <w:rFonts w:ascii="Arial" w:hAnsi="Arial" w:cs="Arial"/>
          <w:color w:val="auto"/>
        </w:rPr>
        <w:t>are</w:t>
      </w:r>
      <w:r>
        <w:rPr>
          <w:rFonts w:ascii="Arial" w:hAnsi="Arial" w:cs="Arial"/>
          <w:color w:val="auto"/>
        </w:rPr>
        <w:t xml:space="preserve"> held by Your School Lottery in a secure account and paid to the Parent Council’s designated bank account every two months.</w:t>
      </w:r>
    </w:p>
    <w:p w:rsidR="000B2E98" w:rsidRDefault="000B2E98" w:rsidP="00486B38">
      <w:pPr>
        <w:pStyle w:val="Default"/>
        <w:rPr>
          <w:rFonts w:ascii="Arial" w:hAnsi="Arial" w:cs="Arial"/>
          <w:color w:val="auto"/>
        </w:rPr>
      </w:pPr>
    </w:p>
    <w:p w:rsidR="00DC1264" w:rsidRPr="000B2E98" w:rsidRDefault="00DC1264" w:rsidP="00486B38">
      <w:pPr>
        <w:pStyle w:val="Default"/>
        <w:rPr>
          <w:rFonts w:ascii="Arial" w:hAnsi="Arial" w:cs="Arial"/>
          <w:b/>
          <w:color w:val="auto"/>
        </w:rPr>
      </w:pPr>
      <w:r w:rsidRPr="000B2E98">
        <w:rPr>
          <w:rFonts w:ascii="Arial" w:hAnsi="Arial" w:cs="Arial"/>
          <w:b/>
          <w:color w:val="auto"/>
        </w:rPr>
        <w:t xml:space="preserve">What </w:t>
      </w:r>
      <w:r w:rsidR="000B2E98" w:rsidRPr="000B2E98">
        <w:rPr>
          <w:rFonts w:ascii="Arial" w:hAnsi="Arial" w:cs="Arial"/>
          <w:b/>
          <w:color w:val="auto"/>
        </w:rPr>
        <w:t>would</w:t>
      </w:r>
      <w:r w:rsidRPr="000B2E98">
        <w:rPr>
          <w:rFonts w:ascii="Arial" w:hAnsi="Arial" w:cs="Arial"/>
          <w:b/>
          <w:color w:val="auto"/>
        </w:rPr>
        <w:t xml:space="preserve"> Parent Council have to do?</w:t>
      </w:r>
    </w:p>
    <w:p w:rsidR="00DC1264" w:rsidRDefault="00DC1264" w:rsidP="00486B38">
      <w:pPr>
        <w:pStyle w:val="Default"/>
        <w:rPr>
          <w:rFonts w:ascii="Arial" w:hAnsi="Arial" w:cs="Arial"/>
          <w:color w:val="auto"/>
        </w:rPr>
      </w:pPr>
    </w:p>
    <w:p w:rsidR="000B2E98" w:rsidRDefault="004139BE" w:rsidP="00486B3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There would be </w:t>
      </w:r>
      <w:r w:rsidR="000B2E98">
        <w:rPr>
          <w:rFonts w:ascii="Arial" w:hAnsi="Arial" w:cs="Arial"/>
          <w:color w:val="auto"/>
        </w:rPr>
        <w:t>little effort, no additional cost and no risk to Parent Council.</w:t>
      </w:r>
    </w:p>
    <w:p w:rsidR="000B2E98" w:rsidRDefault="000B2E98" w:rsidP="00486B38">
      <w:pPr>
        <w:pStyle w:val="Default"/>
        <w:rPr>
          <w:rFonts w:ascii="Arial" w:hAnsi="Arial" w:cs="Arial"/>
          <w:color w:val="auto"/>
        </w:rPr>
      </w:pPr>
    </w:p>
    <w:p w:rsidR="009D1465" w:rsidRDefault="00486B38" w:rsidP="00866A9C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 xml:space="preserve">Parent Council </w:t>
      </w:r>
      <w:r w:rsidR="002D5CFA">
        <w:rPr>
          <w:rFonts w:ascii="Arial" w:hAnsi="Arial" w:cs="Arial"/>
          <w:color w:val="auto"/>
        </w:rPr>
        <w:t xml:space="preserve">must </w:t>
      </w:r>
      <w:r>
        <w:rPr>
          <w:rFonts w:ascii="Arial" w:hAnsi="Arial" w:cs="Arial"/>
          <w:color w:val="auto"/>
        </w:rPr>
        <w:t xml:space="preserve">have a Lottery License from </w:t>
      </w:r>
      <w:r w:rsidR="00DC1264">
        <w:rPr>
          <w:rFonts w:ascii="Arial" w:hAnsi="Arial" w:cs="Arial"/>
          <w:color w:val="auto"/>
        </w:rPr>
        <w:t>City of Edinburgh</w:t>
      </w:r>
      <w:r w:rsidR="000B2E98">
        <w:rPr>
          <w:rFonts w:ascii="Arial" w:hAnsi="Arial" w:cs="Arial"/>
          <w:color w:val="auto"/>
        </w:rPr>
        <w:t xml:space="preserve"> Council </w:t>
      </w:r>
      <w:r w:rsidR="006D431E">
        <w:rPr>
          <w:rFonts w:ascii="Arial" w:hAnsi="Arial" w:cs="Arial"/>
          <w:color w:val="auto"/>
        </w:rPr>
        <w:t xml:space="preserve">- we </w:t>
      </w:r>
      <w:r w:rsidR="000B2E98">
        <w:rPr>
          <w:rFonts w:ascii="Arial" w:hAnsi="Arial" w:cs="Arial"/>
          <w:color w:val="auto"/>
        </w:rPr>
        <w:t xml:space="preserve">already have this in order to run </w:t>
      </w:r>
      <w:r>
        <w:rPr>
          <w:rFonts w:ascii="Arial" w:hAnsi="Arial" w:cs="Arial"/>
          <w:color w:val="auto"/>
        </w:rPr>
        <w:t>raffles.</w:t>
      </w:r>
      <w:r w:rsidR="000B2E98">
        <w:rPr>
          <w:rFonts w:ascii="Arial" w:hAnsi="Arial" w:cs="Arial"/>
          <w:color w:val="auto"/>
        </w:rPr>
        <w:t xml:space="preserve"> </w:t>
      </w:r>
      <w:r w:rsidR="004139BE">
        <w:rPr>
          <w:rFonts w:ascii="Arial" w:hAnsi="Arial" w:cs="Arial"/>
          <w:color w:val="auto"/>
        </w:rPr>
        <w:t>We</w:t>
      </w:r>
      <w:r w:rsidR="002D5CFA">
        <w:rPr>
          <w:rFonts w:ascii="Arial" w:hAnsi="Arial" w:cs="Arial"/>
          <w:color w:val="auto"/>
        </w:rPr>
        <w:t xml:space="preserve"> must </w:t>
      </w:r>
      <w:r w:rsidR="00DC1264">
        <w:rPr>
          <w:rFonts w:ascii="Arial" w:hAnsi="Arial" w:cs="Arial"/>
          <w:color w:val="auto"/>
        </w:rPr>
        <w:t xml:space="preserve">submit information about </w:t>
      </w:r>
      <w:r w:rsidR="002D5CFA">
        <w:rPr>
          <w:rFonts w:ascii="Arial" w:hAnsi="Arial" w:cs="Arial"/>
          <w:color w:val="auto"/>
        </w:rPr>
        <w:t>all</w:t>
      </w:r>
      <w:r w:rsidR="006D431E">
        <w:rPr>
          <w:rFonts w:ascii="Arial" w:hAnsi="Arial" w:cs="Arial"/>
          <w:color w:val="auto"/>
        </w:rPr>
        <w:t xml:space="preserve"> lottery draws</w:t>
      </w:r>
      <w:r w:rsidR="00DC1264">
        <w:rPr>
          <w:rFonts w:ascii="Arial" w:hAnsi="Arial" w:cs="Arial"/>
          <w:color w:val="auto"/>
        </w:rPr>
        <w:t xml:space="preserve"> to the local authority within 3 months. </w:t>
      </w:r>
      <w:r w:rsidR="000B2E98">
        <w:rPr>
          <w:rFonts w:ascii="Arial" w:hAnsi="Arial" w:cs="Arial"/>
          <w:color w:val="auto"/>
        </w:rPr>
        <w:t>Your School Lottery will pre-complete</w:t>
      </w:r>
      <w:r w:rsidR="00DC1264">
        <w:rPr>
          <w:rFonts w:ascii="Arial" w:hAnsi="Arial" w:cs="Arial"/>
          <w:color w:val="auto"/>
        </w:rPr>
        <w:t xml:space="preserve"> the </w:t>
      </w:r>
      <w:r w:rsidR="007218A6">
        <w:rPr>
          <w:rFonts w:ascii="Arial" w:hAnsi="Arial" w:cs="Arial"/>
          <w:color w:val="auto"/>
        </w:rPr>
        <w:t xml:space="preserve">lottery </w:t>
      </w:r>
      <w:r w:rsidR="00DC1264">
        <w:rPr>
          <w:rFonts w:ascii="Arial" w:hAnsi="Arial" w:cs="Arial"/>
          <w:color w:val="auto"/>
        </w:rPr>
        <w:t xml:space="preserve">returns and send these to us every 2 months for validation and submission to City of Edinburgh Council. </w:t>
      </w:r>
    </w:p>
    <w:p w:rsidR="000B2E98" w:rsidRDefault="000B2E98" w:rsidP="00866A9C">
      <w:pPr>
        <w:pStyle w:val="Default"/>
        <w:rPr>
          <w:rFonts w:ascii="Arial" w:hAnsi="Arial" w:cs="Arial"/>
          <w:b/>
          <w:color w:val="auto"/>
        </w:rPr>
      </w:pPr>
    </w:p>
    <w:p w:rsidR="006D431E" w:rsidRDefault="004139BE" w:rsidP="00866A9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We would need to publicise the lottery and let people know how they can take part if they wish. Your School Lottery provides a range of marketing materials and are keen </w:t>
      </w:r>
    </w:p>
    <w:p w:rsidR="006D431E" w:rsidRPr="006D431E" w:rsidRDefault="004139BE" w:rsidP="00866A9C">
      <w:pPr>
        <w:pStyle w:val="Default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to</w:t>
      </w:r>
      <w:proofErr w:type="gramEnd"/>
      <w:r>
        <w:rPr>
          <w:rFonts w:ascii="Arial" w:hAnsi="Arial" w:cs="Arial"/>
          <w:color w:val="auto"/>
        </w:rPr>
        <w:t xml:space="preserve"> make these available in Gaelic.</w:t>
      </w:r>
    </w:p>
    <w:sectPr w:rsidR="006D431E" w:rsidRPr="006D431E" w:rsidSect="00853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Raleway"/>
    <w:charset w:val="00"/>
    <w:family w:val="swiss"/>
    <w:pitch w:val="variable"/>
    <w:sig w:usb0="00000003" w:usb1="5000205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4B9F"/>
    <w:multiLevelType w:val="hybridMultilevel"/>
    <w:tmpl w:val="946EE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663AC"/>
    <w:multiLevelType w:val="hybridMultilevel"/>
    <w:tmpl w:val="37B0D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0DD8"/>
    <w:multiLevelType w:val="hybridMultilevel"/>
    <w:tmpl w:val="19FCE0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AE457AD"/>
    <w:multiLevelType w:val="hybridMultilevel"/>
    <w:tmpl w:val="9560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D50BD"/>
    <w:multiLevelType w:val="hybridMultilevel"/>
    <w:tmpl w:val="1923F2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B2B13DA"/>
    <w:multiLevelType w:val="hybridMultilevel"/>
    <w:tmpl w:val="AFAE3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C5B79"/>
    <w:multiLevelType w:val="hybridMultilevel"/>
    <w:tmpl w:val="DCD0A7F8"/>
    <w:lvl w:ilvl="0" w:tplc="6D9A20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C6972"/>
    <w:multiLevelType w:val="hybridMultilevel"/>
    <w:tmpl w:val="F0685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45434"/>
    <w:multiLevelType w:val="hybridMultilevel"/>
    <w:tmpl w:val="175EE030"/>
    <w:lvl w:ilvl="0" w:tplc="85AA6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802A8"/>
    <w:multiLevelType w:val="hybridMultilevel"/>
    <w:tmpl w:val="DF02E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D1E34"/>
    <w:multiLevelType w:val="hybridMultilevel"/>
    <w:tmpl w:val="EEE8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B6F07"/>
    <w:multiLevelType w:val="hybridMultilevel"/>
    <w:tmpl w:val="51603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328E"/>
    <w:rsid w:val="000B2E98"/>
    <w:rsid w:val="001B6328"/>
    <w:rsid w:val="002D5CFA"/>
    <w:rsid w:val="002E49DD"/>
    <w:rsid w:val="002F3181"/>
    <w:rsid w:val="003C4B08"/>
    <w:rsid w:val="003D2EC0"/>
    <w:rsid w:val="0041328E"/>
    <w:rsid w:val="004139BE"/>
    <w:rsid w:val="004302E8"/>
    <w:rsid w:val="00486B38"/>
    <w:rsid w:val="005F4EDC"/>
    <w:rsid w:val="006B3009"/>
    <w:rsid w:val="006C1169"/>
    <w:rsid w:val="006D230C"/>
    <w:rsid w:val="006D431E"/>
    <w:rsid w:val="007218A6"/>
    <w:rsid w:val="00730F13"/>
    <w:rsid w:val="00853444"/>
    <w:rsid w:val="00866A9C"/>
    <w:rsid w:val="009D1465"/>
    <w:rsid w:val="00A52B02"/>
    <w:rsid w:val="00A8221B"/>
    <w:rsid w:val="00B35D30"/>
    <w:rsid w:val="00C63031"/>
    <w:rsid w:val="00CB1B6D"/>
    <w:rsid w:val="00DA32B0"/>
    <w:rsid w:val="00DC1264"/>
    <w:rsid w:val="00E54B47"/>
    <w:rsid w:val="00F0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28E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0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rschoollotte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Pretty</dc:creator>
  <cp:lastModifiedBy>Caroline Pretty</cp:lastModifiedBy>
  <cp:revision>4</cp:revision>
  <dcterms:created xsi:type="dcterms:W3CDTF">2019-01-16T23:13:00Z</dcterms:created>
  <dcterms:modified xsi:type="dcterms:W3CDTF">2019-01-17T00:12:00Z</dcterms:modified>
</cp:coreProperties>
</file>